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02AF" w14:textId="77777777" w:rsidR="00022BAB" w:rsidRPr="00022BAB" w:rsidRDefault="00022BAB" w:rsidP="00022BAB">
      <w:pPr>
        <w:spacing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0728E9E4" w14:textId="77777777" w:rsidR="00022BAB" w:rsidRPr="000C5CF7" w:rsidRDefault="00022BAB" w:rsidP="00022BAB">
      <w:pPr>
        <w:spacing w:line="240" w:lineRule="auto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UFORCA-Brest Quimper</w:t>
      </w:r>
    </w:p>
    <w:p w14:paraId="1A74F9C7" w14:textId="1591F746" w:rsidR="00022BAB" w:rsidRPr="000C5CF7" w:rsidRDefault="00022BAB" w:rsidP="00FB6308">
      <w:pPr>
        <w:spacing w:line="240" w:lineRule="auto"/>
        <w:jc w:val="right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Process de gestion des </w:t>
      </w:r>
      <w:r w:rsidR="0049722D"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Aléas,</w:t>
      </w:r>
      <w:r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proofErr w:type="gramStart"/>
      <w:r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Difficultés </w:t>
      </w:r>
      <w:r w:rsidR="008A7F74"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 et</w:t>
      </w:r>
      <w:proofErr w:type="gramEnd"/>
      <w:r w:rsidR="008A7F74"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 Réclamations</w:t>
      </w:r>
    </w:p>
    <w:p w14:paraId="11CCAC28" w14:textId="77777777" w:rsidR="00022BAB" w:rsidRPr="00022BAB" w:rsidRDefault="00022BAB" w:rsidP="00022BAB">
      <w:pPr>
        <w:pBdr>
          <w:bottom w:val="single" w:sz="4" w:space="1" w:color="auto"/>
        </w:pBdr>
        <w:spacing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17A66A6E" w14:textId="57E11C9F" w:rsidR="008A7F74" w:rsidRPr="00AB0545" w:rsidRDefault="00AB0545" w:rsidP="00AB0545">
      <w:pPr>
        <w:spacing w:line="240" w:lineRule="auto"/>
        <w:textAlignment w:val="baseline"/>
        <w:rPr>
          <w:rFonts w:eastAsia="Times New Roman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AB0545">
        <w:rPr>
          <w:rFonts w:eastAsia="Times New Roman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 : Aléas et Difficultés</w:t>
      </w:r>
    </w:p>
    <w:p w14:paraId="337FB84C" w14:textId="0F06EC5D" w:rsidR="00022BAB" w:rsidRPr="00022BAB" w:rsidRDefault="00022BAB" w:rsidP="00022BAB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Définition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s</w:t>
      </w:r>
    </w:p>
    <w:p w14:paraId="45CE123A" w14:textId="1F3C03BF" w:rsidR="00022BAB" w:rsidRPr="00022BAB" w:rsidRDefault="00022BAB" w:rsidP="00022BAB">
      <w:pPr>
        <w:spacing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Aléa</w:t>
      </w: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: évènement extérieur imprévisible qui implique une perturbation </w:t>
      </w:r>
    </w:p>
    <w:p w14:paraId="0D9E1403" w14:textId="77777777" w:rsidR="00022BAB" w:rsidRPr="00022BAB" w:rsidRDefault="00022BAB" w:rsidP="00022BAB">
      <w:pPr>
        <w:spacing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  <w14:ligatures w14:val="none"/>
        </w:rPr>
        <w:t>Difficulté</w:t>
      </w: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: élément qui empêche ou gêne dans la réalisation de la prestation  </w:t>
      </w:r>
    </w:p>
    <w:p w14:paraId="047281DF" w14:textId="77777777" w:rsidR="00022BAB" w:rsidRPr="00022BAB" w:rsidRDefault="00022BAB" w:rsidP="00022BA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7ED0621" w14:textId="77777777" w:rsidR="00022BAB" w:rsidRPr="00022BAB" w:rsidRDefault="00022BAB" w:rsidP="00022BAB">
      <w:pPr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Cette procédure est valable pour toutes les parties prenantes de la formation professionnelle </w:t>
      </w:r>
      <w:r w:rsidRPr="00022BAB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fr-FR"/>
          <w14:ligatures w14:val="none"/>
        </w:rPr>
        <w:t>(bénéficiaires, commanditaires, financeurs et équipe pédagogique)</w:t>
      </w:r>
    </w:p>
    <w:p w14:paraId="1B10E9B8" w14:textId="77777777" w:rsidR="00022BAB" w:rsidRPr="00022BAB" w:rsidRDefault="00022BAB" w:rsidP="00022BA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72E3077D" w14:textId="77777777" w:rsidR="00022BAB" w:rsidRDefault="00022BAB" w:rsidP="00022BA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L’exploitation de la situation pour cerner les contours de l’aléa ou de la difficulté rencontrée </w:t>
      </w:r>
    </w:p>
    <w:p w14:paraId="3A3DACBC" w14:textId="77777777" w:rsidR="00022BAB" w:rsidRPr="00022BAB" w:rsidRDefault="00022BAB" w:rsidP="00022BAB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0AA349D7" w14:textId="77777777" w:rsidR="00022BAB" w:rsidRPr="00022BAB" w:rsidRDefault="00022BAB" w:rsidP="00022BAB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- D’où vient l’aléa et ou la difficulté ? Comment se manifeste-t-elle ? </w:t>
      </w:r>
    </w:p>
    <w:p w14:paraId="3554614C" w14:textId="77777777" w:rsidR="00022BAB" w:rsidRPr="00022BAB" w:rsidRDefault="00022BAB" w:rsidP="00022BAB">
      <w:pPr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Les sources sont diverses : </w:t>
      </w:r>
    </w:p>
    <w:p w14:paraId="01257030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Défaut d’accessibilité dans les salles de formation</w:t>
      </w:r>
    </w:p>
    <w:p w14:paraId="144D912B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Changement imprévu de date de formation</w:t>
      </w:r>
    </w:p>
    <w:p w14:paraId="7EC6ED25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Changement imprévu dans le contenu de la formation</w:t>
      </w:r>
    </w:p>
    <w:p w14:paraId="30849792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La relation avec les enseignants</w:t>
      </w:r>
    </w:p>
    <w:p w14:paraId="69B7864A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Des dysfonctionnements d’ordre administratif</w:t>
      </w:r>
    </w:p>
    <w:p w14:paraId="40A7C54F" w14:textId="77777777" w:rsidR="00022BAB" w:rsidRPr="00022BAB" w:rsidRDefault="00022BAB" w:rsidP="00022BAB">
      <w:pPr>
        <w:numPr>
          <w:ilvl w:val="0"/>
          <w:numId w:val="4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Difficultés de connexion pour le distanciel etc.</w:t>
      </w:r>
    </w:p>
    <w:p w14:paraId="7F494E46" w14:textId="77777777" w:rsidR="00022BAB" w:rsidRDefault="00022BAB" w:rsidP="00022BAB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Il appartient à l’organisme de formation d’investiguer sur les causes.</w:t>
      </w:r>
    </w:p>
    <w:p w14:paraId="22D2D218" w14:textId="77777777" w:rsidR="00022BAB" w:rsidRPr="00022BAB" w:rsidRDefault="00022BAB" w:rsidP="00022BAB">
      <w:pPr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A4CC6D2" w14:textId="77777777" w:rsidR="00022BAB" w:rsidRPr="00022BAB" w:rsidRDefault="00022BAB" w:rsidP="00022BAB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- Soit la réaction immédiate est possible pour remédier à cet aléa et à cette difficulté :</w:t>
      </w:r>
    </w:p>
    <w:p w14:paraId="2E7435A4" w14:textId="0CD29500" w:rsidR="00022BAB" w:rsidRPr="00022BAB" w:rsidRDefault="0079053E" w:rsidP="00022BAB">
      <w:pPr>
        <w:spacing w:after="0" w:line="240" w:lineRule="auto"/>
        <w:ind w:left="252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 w:val="24"/>
          <w:szCs w:val="24"/>
          <w:lang w:eastAsia="fr-FR"/>
        </w:rPr>
        <w:pict w14:anchorId="05AACFE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76.15pt;margin-top:4.9pt;width:32.25pt;height:7.15pt;z-index:251658240"/>
        </w:pict>
      </w:r>
      <w:r w:rsidR="00022BAB"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L’organisme de formation formule la meilleure solution trouvée et la met immédiatement en œuvre pendant la formation pour un retour rapide à la normale</w:t>
      </w:r>
    </w:p>
    <w:p w14:paraId="3B3A95C4" w14:textId="77777777" w:rsidR="00022BAB" w:rsidRPr="00022BAB" w:rsidRDefault="00022BAB" w:rsidP="00022BA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51905B17" w14:textId="77777777" w:rsidR="00022BAB" w:rsidRPr="00022BAB" w:rsidRDefault="00022BAB" w:rsidP="00022BAB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- Soit la réaction ne peut être que différée : </w:t>
      </w:r>
    </w:p>
    <w:p w14:paraId="2A0367DC" w14:textId="6D34839A" w:rsidR="00022BAB" w:rsidRPr="00022BAB" w:rsidRDefault="0079053E" w:rsidP="00022BAB">
      <w:pPr>
        <w:spacing w:after="0" w:line="240" w:lineRule="auto"/>
        <w:ind w:left="252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 w:val="24"/>
          <w:szCs w:val="24"/>
          <w:lang w:eastAsia="fr-FR"/>
        </w:rPr>
        <w:pict w14:anchorId="12A98B9B">
          <v:shape id="_x0000_s1027" type="#_x0000_t13" style="position:absolute;left:0;text-align:left;margin-left:77.65pt;margin-top:4.75pt;width:38.25pt;height:7.15pt;z-index:251659264"/>
        </w:pict>
      </w:r>
      <w:r w:rsidR="00022BAB"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L’organisme informe les participants par mail et sur le site internet </w:t>
      </w:r>
      <w:r w:rsidR="00022BAB" w:rsidRPr="00AC32BF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fr-FR"/>
          <w14:ligatures w14:val="none"/>
        </w:rPr>
        <w:t>(espace membre)</w:t>
      </w:r>
      <w:r w:rsidR="00022BAB"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selon les cas, pour informer la/partie(s) prenante(s) concernée(s) et apporter une solution pour un retour à la normale.</w:t>
      </w:r>
    </w:p>
    <w:p w14:paraId="5FB428FA" w14:textId="77777777" w:rsidR="00022BAB" w:rsidRPr="00022BAB" w:rsidRDefault="00022BAB" w:rsidP="00022BA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lastRenderedPageBreak/>
        <w:br/>
      </w:r>
    </w:p>
    <w:p w14:paraId="1D94F8A8" w14:textId="77777777" w:rsidR="00022BAB" w:rsidRDefault="00022BAB" w:rsidP="00022BA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L’identification des acteurs concernés pour prendre en compte leurs responsabilités respectives </w:t>
      </w:r>
    </w:p>
    <w:p w14:paraId="1C6C1727" w14:textId="77777777" w:rsidR="00FB6308" w:rsidRPr="00022BAB" w:rsidRDefault="00FB6308" w:rsidP="00FB6308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771405D7" w14:textId="0D5D7913" w:rsidR="00022BAB" w:rsidRPr="00022BAB" w:rsidRDefault="00022BAB" w:rsidP="00022BAB">
      <w:p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Quelles sont les parties prenantes co-responsables de cette difficulté ?</w:t>
      </w:r>
    </w:p>
    <w:p w14:paraId="244AE0C8" w14:textId="77777777" w:rsidR="00022BAB" w:rsidRDefault="00022BAB" w:rsidP="00022BAB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 ce stade du processus, les causes sont identifiées ainsi que les acteurs concernés. </w:t>
      </w:r>
    </w:p>
    <w:p w14:paraId="50CB384F" w14:textId="77777777" w:rsidR="00022BAB" w:rsidRDefault="00022BAB" w:rsidP="00022BAB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L’organisme de formation s’engage à résoudre l’événement rencontré pour la part qui le concerne avant la reprise de la journée suivante. </w:t>
      </w:r>
    </w:p>
    <w:p w14:paraId="6A9476ED" w14:textId="77777777" w:rsidR="00A25CC5" w:rsidRDefault="00022BAB" w:rsidP="00A25CC5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Si la difficulté concerne une autre partie prenante que le participant, l’organisme de formation formule par écrit les solutions envisagées pour engager tous les acteurs concernés à sa résolution. </w:t>
      </w:r>
    </w:p>
    <w:p w14:paraId="16AC9A68" w14:textId="77777777" w:rsidR="00A25CC5" w:rsidRDefault="00A25CC5" w:rsidP="00A25CC5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6B1A4B1" w14:textId="66745DA7" w:rsidR="00C24A20" w:rsidRDefault="00A25CC5" w:rsidP="00A25CC5">
      <w:pPr>
        <w:spacing w:line="24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A25CC5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4.</w:t>
      </w:r>
      <w:r w:rsidRPr="00A25CC5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  <w:t xml:space="preserve"> </w:t>
      </w:r>
      <w:r w:rsidR="00C24A20" w:rsidRPr="00A25CC5">
        <w:rPr>
          <w:rFonts w:cs="Times New Roman"/>
          <w:b/>
          <w:bCs/>
          <w:sz w:val="24"/>
          <w:szCs w:val="24"/>
          <w:u w:val="single"/>
        </w:rPr>
        <w:t xml:space="preserve">Action corrective déployer et son articulation avec l’amélioration de l’organisme de formation </w:t>
      </w:r>
    </w:p>
    <w:p w14:paraId="344F45BC" w14:textId="77777777" w:rsidR="004E06FD" w:rsidRPr="00A25CC5" w:rsidRDefault="004E06FD" w:rsidP="00A25CC5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910893D" w14:textId="3DBC860C" w:rsidR="004E06FD" w:rsidRDefault="00C24A20" w:rsidP="00C24A20">
      <w:pPr>
        <w:jc w:val="both"/>
        <w:rPr>
          <w:rFonts w:cs="Times New Roman"/>
          <w:sz w:val="24"/>
          <w:szCs w:val="24"/>
        </w:rPr>
      </w:pPr>
      <w:r w:rsidRPr="00A25CC5">
        <w:rPr>
          <w:rFonts w:cs="Times New Roman"/>
          <w:sz w:val="24"/>
          <w:szCs w:val="24"/>
        </w:rPr>
        <w:t>A ce stade du processus, l’information a été adressé à la partie prenante concernée, et l’action a été déployé</w:t>
      </w:r>
      <w:r w:rsidR="004E06FD">
        <w:rPr>
          <w:rFonts w:cs="Times New Roman"/>
          <w:sz w:val="24"/>
          <w:szCs w:val="24"/>
        </w:rPr>
        <w:t>e</w:t>
      </w:r>
      <w:r w:rsidRPr="00A25CC5">
        <w:rPr>
          <w:rFonts w:cs="Times New Roman"/>
          <w:sz w:val="24"/>
          <w:szCs w:val="24"/>
        </w:rPr>
        <w:t xml:space="preserve">. </w:t>
      </w:r>
    </w:p>
    <w:p w14:paraId="1C418C6C" w14:textId="6AA8755C" w:rsidR="004E06FD" w:rsidRDefault="0079053E" w:rsidP="00C24A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 w14:anchorId="5BAB41DB">
          <v:shape id="_x0000_s1029" type="#_x0000_t13" style="position:absolute;left:0;text-align:left;margin-left:3.4pt;margin-top:4.95pt;width:53.25pt;height:7.15pt;z-index:251661312"/>
        </w:pict>
      </w:r>
      <w:r w:rsidR="004E06FD">
        <w:rPr>
          <w:rFonts w:cs="Times New Roman"/>
          <w:sz w:val="24"/>
          <w:szCs w:val="24"/>
        </w:rPr>
        <w:t xml:space="preserve">                                     </w:t>
      </w:r>
      <w:r w:rsidR="00C24A20" w:rsidRPr="00A25CC5">
        <w:rPr>
          <w:rFonts w:cs="Times New Roman"/>
          <w:sz w:val="24"/>
          <w:szCs w:val="24"/>
        </w:rPr>
        <w:t>L’anomalie est enregistrée dans le tableau des améliorations de l’organisme de formation quand il s’agit d’une difficulté.</w:t>
      </w:r>
    </w:p>
    <w:p w14:paraId="0807CF47" w14:textId="2943084F" w:rsidR="00AB0545" w:rsidRDefault="0079053E" w:rsidP="00C24A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 w14:anchorId="4C7D6F99">
          <v:shape id="_x0000_s1028" type="#_x0000_t13" style="position:absolute;left:0;text-align:left;margin-left:1.9pt;margin-top:3.6pt;width:57.75pt;height:7.15pt;z-index:251660288"/>
        </w:pict>
      </w:r>
      <w:r w:rsidR="004E06FD">
        <w:rPr>
          <w:rFonts w:cs="Times New Roman"/>
          <w:sz w:val="24"/>
          <w:szCs w:val="24"/>
        </w:rPr>
        <w:t xml:space="preserve">                                     </w:t>
      </w:r>
      <w:r w:rsidR="00C24A20" w:rsidRPr="00A25CC5">
        <w:rPr>
          <w:rFonts w:cs="Times New Roman"/>
          <w:sz w:val="24"/>
          <w:szCs w:val="24"/>
        </w:rPr>
        <w:t xml:space="preserve"> Pas d’écriture pour l’aléa.</w:t>
      </w:r>
    </w:p>
    <w:p w14:paraId="0BA27C38" w14:textId="77777777" w:rsidR="00AB0545" w:rsidRDefault="00AB054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C5DE5BB" w14:textId="7CF25E71" w:rsidR="00C24A20" w:rsidRDefault="00AB0545" w:rsidP="00C24A20">
      <w:pPr>
        <w:jc w:val="both"/>
        <w:rPr>
          <w:rFonts w:cs="Times New Roman"/>
          <w:b/>
          <w:bCs/>
          <w:color w:val="002060"/>
          <w:sz w:val="28"/>
          <w:szCs w:val="28"/>
        </w:rPr>
      </w:pPr>
      <w:r w:rsidRPr="00AB0545">
        <w:rPr>
          <w:rFonts w:cs="Times New Roman"/>
          <w:b/>
          <w:bCs/>
          <w:color w:val="002060"/>
          <w:sz w:val="28"/>
          <w:szCs w:val="28"/>
        </w:rPr>
        <w:lastRenderedPageBreak/>
        <w:t>II : Réclamations</w:t>
      </w:r>
    </w:p>
    <w:p w14:paraId="720F9B57" w14:textId="042593D9" w:rsidR="008946D7" w:rsidRDefault="000F1709" w:rsidP="000F1709">
      <w:pPr>
        <w:jc w:val="both"/>
        <w:rPr>
          <w:rFonts w:cs="Times New Roman"/>
          <w:sz w:val="24"/>
          <w:szCs w:val="24"/>
        </w:rPr>
      </w:pPr>
      <w:bookmarkStart w:id="0" w:name="_Hlk106890374"/>
      <w:r w:rsidRPr="0049722D">
        <w:rPr>
          <w:rFonts w:cs="Times New Roman"/>
          <w:sz w:val="24"/>
          <w:szCs w:val="24"/>
        </w:rPr>
        <w:t>Procédure de recueil, de prise en compte, et de traitement de réclamations formulées par les « parties prenantes » des actions de formation professionnelle conçues par UFORCA-</w:t>
      </w:r>
      <w:r w:rsidR="008946D7" w:rsidRPr="0049722D">
        <w:rPr>
          <w:rFonts w:cs="Times New Roman"/>
          <w:sz w:val="24"/>
          <w:szCs w:val="24"/>
        </w:rPr>
        <w:t>Brest-Quimper</w:t>
      </w:r>
    </w:p>
    <w:p w14:paraId="04D2E96A" w14:textId="77777777" w:rsidR="00806DF6" w:rsidRPr="0049722D" w:rsidRDefault="00806DF6" w:rsidP="000F1709">
      <w:pPr>
        <w:jc w:val="both"/>
        <w:rPr>
          <w:rFonts w:cs="Times New Roman"/>
          <w:sz w:val="24"/>
          <w:szCs w:val="24"/>
        </w:rPr>
      </w:pPr>
    </w:p>
    <w:p w14:paraId="531595A4" w14:textId="77777777" w:rsidR="000F1709" w:rsidRPr="0049722D" w:rsidRDefault="000F1709" w:rsidP="000F1709">
      <w:pPr>
        <w:jc w:val="both"/>
        <w:rPr>
          <w:rFonts w:cs="Times New Roman"/>
          <w:b/>
          <w:bCs/>
          <w:sz w:val="24"/>
          <w:szCs w:val="24"/>
          <w:u w:val="single"/>
        </w:rPr>
      </w:pPr>
      <w:r w:rsidRPr="0049722D">
        <w:rPr>
          <w:rFonts w:cs="Times New Roman"/>
          <w:b/>
          <w:bCs/>
          <w:sz w:val="24"/>
          <w:szCs w:val="24"/>
          <w:u w:val="single"/>
        </w:rPr>
        <w:t xml:space="preserve">1/ Définition </w:t>
      </w:r>
    </w:p>
    <w:p w14:paraId="7E1A9049" w14:textId="77777777" w:rsidR="000F1709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Selon le guide de lecture du Ministère du travail, Critère 7 – Indicateur 31, « Une réclamation consiste en une action visant à faire respecter un droit, ou à demander une chose due, recueillie par écrit ».</w:t>
      </w:r>
    </w:p>
    <w:p w14:paraId="0B533013" w14:textId="77777777" w:rsidR="00806DF6" w:rsidRPr="0049722D" w:rsidRDefault="00806DF6" w:rsidP="000F1709">
      <w:pPr>
        <w:jc w:val="both"/>
        <w:rPr>
          <w:rFonts w:cs="Times New Roman"/>
          <w:sz w:val="24"/>
          <w:szCs w:val="24"/>
        </w:rPr>
      </w:pPr>
    </w:p>
    <w:p w14:paraId="5C1E4D4F" w14:textId="77777777" w:rsidR="000F1709" w:rsidRPr="0049722D" w:rsidRDefault="000F1709" w:rsidP="000F1709">
      <w:pPr>
        <w:jc w:val="both"/>
        <w:rPr>
          <w:rFonts w:cs="Times New Roman"/>
          <w:b/>
          <w:bCs/>
          <w:sz w:val="24"/>
          <w:szCs w:val="24"/>
          <w:u w:val="single"/>
        </w:rPr>
      </w:pPr>
      <w:r w:rsidRPr="0049722D">
        <w:rPr>
          <w:rFonts w:cs="Times New Roman"/>
          <w:b/>
          <w:bCs/>
          <w:sz w:val="24"/>
          <w:szCs w:val="24"/>
          <w:u w:val="single"/>
        </w:rPr>
        <w:t>2/ Champ d’application</w:t>
      </w:r>
    </w:p>
    <w:p w14:paraId="1188B53B" w14:textId="10BA898E" w:rsidR="000F1709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La présente procédure s’applique à l’ensemble des parties prenantes des actions de formation professionnelle (participants, institutions, financeurs, enseignants) d’UFORCA-B</w:t>
      </w:r>
      <w:r w:rsidR="00806DF6">
        <w:rPr>
          <w:rFonts w:cs="Times New Roman"/>
          <w:sz w:val="24"/>
          <w:szCs w:val="24"/>
        </w:rPr>
        <w:t>rest-</w:t>
      </w:r>
      <w:r w:rsidR="000C5CF7">
        <w:rPr>
          <w:rFonts w:cs="Times New Roman"/>
          <w:sz w:val="24"/>
          <w:szCs w:val="24"/>
        </w:rPr>
        <w:t>Quimper.</w:t>
      </w:r>
    </w:p>
    <w:p w14:paraId="274B4520" w14:textId="77777777" w:rsidR="00806DF6" w:rsidRPr="0049722D" w:rsidRDefault="00806DF6" w:rsidP="000F1709">
      <w:pPr>
        <w:jc w:val="both"/>
        <w:rPr>
          <w:rFonts w:cs="Times New Roman"/>
          <w:sz w:val="24"/>
          <w:szCs w:val="24"/>
        </w:rPr>
      </w:pPr>
    </w:p>
    <w:p w14:paraId="449D50A1" w14:textId="77777777" w:rsidR="000F1709" w:rsidRPr="0049722D" w:rsidRDefault="000F1709" w:rsidP="000F1709">
      <w:pPr>
        <w:jc w:val="both"/>
        <w:rPr>
          <w:rFonts w:cs="Times New Roman"/>
          <w:b/>
          <w:bCs/>
          <w:sz w:val="24"/>
          <w:szCs w:val="24"/>
          <w:u w:val="single"/>
        </w:rPr>
      </w:pPr>
      <w:r w:rsidRPr="0049722D">
        <w:rPr>
          <w:rFonts w:cs="Times New Roman"/>
          <w:b/>
          <w:bCs/>
          <w:sz w:val="24"/>
          <w:szCs w:val="24"/>
          <w:u w:val="single"/>
        </w:rPr>
        <w:t>3/ Principe de fonctionnement</w:t>
      </w:r>
    </w:p>
    <w:p w14:paraId="23384179" w14:textId="77777777" w:rsidR="00806DF6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Si une partie souhaite effectuer une réclamation</w:t>
      </w:r>
      <w:r w:rsidR="00806DF6">
        <w:rPr>
          <w:rFonts w:cs="Times New Roman"/>
          <w:sz w:val="24"/>
          <w:szCs w:val="24"/>
        </w:rPr>
        <w:t>,</w:t>
      </w:r>
      <w:r w:rsidRPr="0049722D">
        <w:rPr>
          <w:rFonts w:cs="Times New Roman"/>
          <w:sz w:val="24"/>
          <w:szCs w:val="24"/>
        </w:rPr>
        <w:t xml:space="preserve"> elle peut se rendre directement sur le site internet d’UFORCA-Brest-</w:t>
      </w:r>
      <w:proofErr w:type="gramStart"/>
      <w:r w:rsidRPr="0049722D">
        <w:rPr>
          <w:rFonts w:cs="Times New Roman"/>
          <w:sz w:val="24"/>
          <w:szCs w:val="24"/>
        </w:rPr>
        <w:t>Quimper ,</w:t>
      </w:r>
      <w:proofErr w:type="gramEnd"/>
      <w:r w:rsidRPr="0049722D">
        <w:rPr>
          <w:rFonts w:cs="Times New Roman"/>
          <w:sz w:val="24"/>
          <w:szCs w:val="24"/>
        </w:rPr>
        <w:t xml:space="preserve"> dans l’onglet « Contact- réclamation » </w:t>
      </w:r>
    </w:p>
    <w:p w14:paraId="673982D9" w14:textId="77777777" w:rsidR="00806DF6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 xml:space="preserve">ou, adresser un e-mail à réclamation@antennecliniquebrestquimper.com </w:t>
      </w:r>
    </w:p>
    <w:p w14:paraId="622B132B" w14:textId="4E7555F6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et/ou par courrier à l’adresse de UFORCA-</w:t>
      </w:r>
      <w:proofErr w:type="spellStart"/>
      <w:r w:rsidRPr="0049722D">
        <w:rPr>
          <w:rFonts w:cs="Times New Roman"/>
          <w:sz w:val="24"/>
          <w:szCs w:val="24"/>
        </w:rPr>
        <w:t>BrestQuimper</w:t>
      </w:r>
      <w:proofErr w:type="spellEnd"/>
      <w:r w:rsidRPr="0049722D">
        <w:rPr>
          <w:rFonts w:cs="Times New Roman"/>
          <w:sz w:val="24"/>
          <w:szCs w:val="24"/>
        </w:rPr>
        <w:t xml:space="preserve">– </w:t>
      </w:r>
      <w:r w:rsidR="00806DF6">
        <w:rPr>
          <w:rFonts w:cs="Times New Roman"/>
          <w:sz w:val="24"/>
          <w:szCs w:val="24"/>
        </w:rPr>
        <w:t xml:space="preserve">1 </w:t>
      </w:r>
      <w:proofErr w:type="gramStart"/>
      <w:r w:rsidR="00806DF6">
        <w:rPr>
          <w:rFonts w:cs="Times New Roman"/>
          <w:sz w:val="24"/>
          <w:szCs w:val="24"/>
        </w:rPr>
        <w:t xml:space="preserve">allée </w:t>
      </w:r>
      <w:r w:rsidRPr="0049722D">
        <w:rPr>
          <w:rFonts w:cs="Times New Roman"/>
          <w:sz w:val="24"/>
          <w:szCs w:val="24"/>
        </w:rPr>
        <w:t xml:space="preserve"> Mgr</w:t>
      </w:r>
      <w:proofErr w:type="gramEnd"/>
      <w:r w:rsidRPr="0049722D">
        <w:rPr>
          <w:rFonts w:cs="Times New Roman"/>
          <w:sz w:val="24"/>
          <w:szCs w:val="24"/>
        </w:rPr>
        <w:t xml:space="preserve"> </w:t>
      </w:r>
      <w:proofErr w:type="spellStart"/>
      <w:r w:rsidRPr="0049722D">
        <w:rPr>
          <w:rFonts w:cs="Times New Roman"/>
          <w:sz w:val="24"/>
          <w:szCs w:val="24"/>
        </w:rPr>
        <w:t>Calloch</w:t>
      </w:r>
      <w:proofErr w:type="spellEnd"/>
      <w:r w:rsidRPr="0049722D">
        <w:rPr>
          <w:rFonts w:cs="Times New Roman"/>
          <w:sz w:val="24"/>
          <w:szCs w:val="24"/>
        </w:rPr>
        <w:t>, 29000 Quimper.</w:t>
      </w:r>
    </w:p>
    <w:p w14:paraId="298B3AEE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Le réclamant est invité à formaliser sa demande par écrit en indiquant « réclamation » dans l’objet du mail, ou par voie postale.</w:t>
      </w:r>
    </w:p>
    <w:p w14:paraId="5D607BEC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Que ce soit par le formulaire de réclamation via l’onglet « Contact », par mail et/ou par courrier, les réclamations feront l’objet d’un traitement dans les meilleurs délais.</w:t>
      </w:r>
    </w:p>
    <w:p w14:paraId="597F072A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 xml:space="preserve">Un accusé de réception est adressé dans </w:t>
      </w:r>
      <w:proofErr w:type="gramStart"/>
      <w:r w:rsidRPr="0049722D">
        <w:rPr>
          <w:rFonts w:cs="Times New Roman"/>
          <w:sz w:val="24"/>
          <w:szCs w:val="24"/>
        </w:rPr>
        <w:t>un délai de 8 jours ouvrés</w:t>
      </w:r>
      <w:proofErr w:type="gramEnd"/>
      <w:r w:rsidRPr="0049722D">
        <w:rPr>
          <w:rFonts w:cs="Times New Roman"/>
          <w:sz w:val="24"/>
          <w:szCs w:val="24"/>
        </w:rPr>
        <w:t xml:space="preserve"> à compter de la réception de la réclamation et une réponse est apportée sous 15 jours ouvrés. </w:t>
      </w:r>
    </w:p>
    <w:p w14:paraId="7942CED0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Si aucune solution satisfaisante n’est trouvée, la réclamation est transmise au référent Qualiopi/responsable Qualité qui prend contact avec la partie prenante. Deux situations se présentent :</w:t>
      </w:r>
    </w:p>
    <w:p w14:paraId="13050BBC" w14:textId="77777777" w:rsidR="000F1709" w:rsidRPr="0049722D" w:rsidRDefault="000F1709" w:rsidP="000F1709">
      <w:pPr>
        <w:pStyle w:val="Paragraphedeliste"/>
        <w:numPr>
          <w:ilvl w:val="0"/>
          <w:numId w:val="12"/>
        </w:numPr>
        <w:jc w:val="both"/>
        <w:rPr>
          <w:rFonts w:cs="Times New Roman"/>
          <w:b/>
          <w:bCs/>
          <w:sz w:val="24"/>
          <w:szCs w:val="24"/>
        </w:rPr>
      </w:pPr>
      <w:r w:rsidRPr="0049722D">
        <w:rPr>
          <w:rFonts w:cs="Times New Roman"/>
          <w:b/>
          <w:bCs/>
          <w:sz w:val="24"/>
          <w:szCs w:val="24"/>
        </w:rPr>
        <w:t>soit, une solution peut être apportée sous 30 jours</w:t>
      </w:r>
    </w:p>
    <w:p w14:paraId="439FDCAD" w14:textId="77777777" w:rsidR="000F1709" w:rsidRPr="0049722D" w:rsidRDefault="000F1709" w:rsidP="000F1709">
      <w:pPr>
        <w:pStyle w:val="Paragraphedeliste"/>
        <w:numPr>
          <w:ilvl w:val="0"/>
          <w:numId w:val="12"/>
        </w:numPr>
        <w:jc w:val="both"/>
        <w:rPr>
          <w:rFonts w:cs="Times New Roman"/>
          <w:b/>
          <w:bCs/>
          <w:sz w:val="24"/>
          <w:szCs w:val="24"/>
        </w:rPr>
      </w:pPr>
      <w:r w:rsidRPr="0049722D">
        <w:rPr>
          <w:rFonts w:cs="Times New Roman"/>
          <w:b/>
          <w:bCs/>
          <w:sz w:val="24"/>
          <w:szCs w:val="24"/>
        </w:rPr>
        <w:t>soit, la demande est transmise aux coordinateurs d’UFORCA-Brest Quimper pour médiation</w:t>
      </w:r>
    </w:p>
    <w:p w14:paraId="66E1A738" w14:textId="77777777" w:rsidR="000F1709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lastRenderedPageBreak/>
        <w:t xml:space="preserve">Conformément aux articles L.616-1 et R.616-1 du code de la consommation, nous proposons, si nécessaire, un dispositif de médiation de la consommation. L'entité de médiation retenue est : CNPM - MEDIATION DE LA CONSOMMATION. </w:t>
      </w:r>
    </w:p>
    <w:p w14:paraId="063B7979" w14:textId="77777777" w:rsidR="000C5CF7" w:rsidRPr="0049722D" w:rsidRDefault="000C5CF7" w:rsidP="000F1709">
      <w:pPr>
        <w:jc w:val="both"/>
        <w:rPr>
          <w:rFonts w:cs="Times New Roman"/>
          <w:sz w:val="24"/>
          <w:szCs w:val="24"/>
        </w:rPr>
      </w:pPr>
    </w:p>
    <w:p w14:paraId="1FB05692" w14:textId="4E4EFE16" w:rsidR="000C5CF7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 xml:space="preserve">En cas de litige, la réclamation peut être déposée sur le site : </w:t>
      </w:r>
      <w:hyperlink r:id="rId7" w:history="1">
        <w:r w:rsidR="000C5CF7" w:rsidRPr="00AF7286">
          <w:rPr>
            <w:rStyle w:val="Lienhypertexte"/>
            <w:rFonts w:cs="Times New Roman"/>
            <w:sz w:val="24"/>
            <w:szCs w:val="24"/>
          </w:rPr>
          <w:t>https://cnpm-mediation-consommation.eu</w:t>
        </w:r>
      </w:hyperlink>
      <w:r w:rsidRPr="0049722D">
        <w:rPr>
          <w:rFonts w:cs="Times New Roman"/>
          <w:sz w:val="24"/>
          <w:szCs w:val="24"/>
        </w:rPr>
        <w:t xml:space="preserve"> </w:t>
      </w:r>
    </w:p>
    <w:p w14:paraId="79D90F65" w14:textId="32AFDCA4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ou par voie postale en écrivant à : CNPM MÉDIATION CONSOMMATION 27, avenue de la Libération 42 400 SAINT CHAMOND.</w:t>
      </w:r>
    </w:p>
    <w:p w14:paraId="17307FCB" w14:textId="639D177F" w:rsidR="000F1709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La réclamation sera inscrite dans le fichier « Gestion des réclamations » d’UFORCA-Brest-</w:t>
      </w:r>
      <w:r w:rsidR="000C5CF7" w:rsidRPr="0049722D">
        <w:rPr>
          <w:rFonts w:cs="Times New Roman"/>
          <w:sz w:val="24"/>
          <w:szCs w:val="24"/>
        </w:rPr>
        <w:t>Quimper répertoriant</w:t>
      </w:r>
      <w:r w:rsidRPr="0049722D">
        <w:rPr>
          <w:rFonts w:cs="Times New Roman"/>
          <w:sz w:val="24"/>
          <w:szCs w:val="24"/>
        </w:rPr>
        <w:t xml:space="preserve"> la date de celle-ci et son objet. </w:t>
      </w:r>
    </w:p>
    <w:p w14:paraId="0FA67923" w14:textId="77777777" w:rsidR="000C5CF7" w:rsidRPr="0049722D" w:rsidRDefault="000C5CF7" w:rsidP="000F1709">
      <w:pPr>
        <w:jc w:val="both"/>
        <w:rPr>
          <w:rFonts w:cs="Times New Roman"/>
          <w:sz w:val="24"/>
          <w:szCs w:val="24"/>
        </w:rPr>
      </w:pPr>
    </w:p>
    <w:p w14:paraId="3AA34A04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Une réponse avec proposition de solution sera envoyée par mail ou par courrier. Elle complètera également le fichier « Gestion des réclamations ».</w:t>
      </w:r>
      <w:bookmarkEnd w:id="0"/>
    </w:p>
    <w:p w14:paraId="255B48EE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</w:p>
    <w:p w14:paraId="3A09A542" w14:textId="77777777" w:rsidR="000F1709" w:rsidRDefault="000F1709" w:rsidP="000F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15A3CE" w14:textId="77777777" w:rsidR="000F1709" w:rsidRDefault="000F1709" w:rsidP="000F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39CC9C" w14:textId="77777777" w:rsidR="000F1709" w:rsidRDefault="000F1709" w:rsidP="000F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B4E0B" w14:textId="77777777" w:rsidR="000F1709" w:rsidRDefault="000F1709" w:rsidP="000F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24DC84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62D80471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7396049E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6588F236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6F09052A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5E11A32B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50F9266C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20E1399F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05FBC30C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2658511F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44459754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5E786F55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73D923A9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5F9DDFE0" w14:textId="7736293E" w:rsidR="000F1709" w:rsidRPr="001A5524" w:rsidRDefault="000F1709" w:rsidP="000F1709">
      <w:pPr>
        <w:rPr>
          <w:rFonts w:cs="Times New Roman"/>
          <w:sz w:val="24"/>
          <w:szCs w:val="24"/>
        </w:rPr>
      </w:pPr>
      <w:r w:rsidRPr="001A5524">
        <w:rPr>
          <w:rFonts w:cs="Times New Roman"/>
          <w:sz w:val="24"/>
          <w:szCs w:val="24"/>
        </w:rPr>
        <w:lastRenderedPageBreak/>
        <w:t>Madame, Monsieur,</w:t>
      </w:r>
    </w:p>
    <w:p w14:paraId="46A27329" w14:textId="6A549903" w:rsidR="000F1709" w:rsidRPr="001A5524" w:rsidRDefault="000F1709" w:rsidP="000F1709">
      <w:pPr>
        <w:jc w:val="both"/>
        <w:rPr>
          <w:rFonts w:cs="Times New Roman"/>
          <w:sz w:val="24"/>
          <w:szCs w:val="24"/>
        </w:rPr>
      </w:pPr>
      <w:r w:rsidRPr="001A5524">
        <w:rPr>
          <w:rFonts w:cs="Times New Roman"/>
          <w:sz w:val="24"/>
          <w:szCs w:val="24"/>
        </w:rPr>
        <w:t xml:space="preserve">Vous souhaitez formuler une réclamation auprès de notre organisme de formation. Pour cela, nous vous demandons de remplir le formulaire suivant et de le retourner par mail à : </w:t>
      </w:r>
      <w:r w:rsidR="001A5524">
        <w:rPr>
          <w:rFonts w:cs="Times New Roman"/>
          <w:sz w:val="24"/>
          <w:szCs w:val="24"/>
        </w:rPr>
        <w:t>Uforca Brest-Quimper- 1 allée M</w:t>
      </w:r>
      <w:r w:rsidR="00806DF6">
        <w:rPr>
          <w:rFonts w:cs="Times New Roman"/>
          <w:sz w:val="24"/>
          <w:szCs w:val="24"/>
        </w:rPr>
        <w:t xml:space="preserve">gr </w:t>
      </w:r>
      <w:proofErr w:type="spellStart"/>
      <w:r w:rsidR="00806DF6">
        <w:rPr>
          <w:rFonts w:cs="Times New Roman"/>
          <w:sz w:val="24"/>
          <w:szCs w:val="24"/>
        </w:rPr>
        <w:t>Calloch</w:t>
      </w:r>
      <w:proofErr w:type="spellEnd"/>
      <w:r w:rsidR="00806DF6">
        <w:rPr>
          <w:rFonts w:cs="Times New Roman"/>
          <w:sz w:val="24"/>
          <w:szCs w:val="24"/>
        </w:rPr>
        <w:t xml:space="preserve"> – 29000 QUIMPER</w:t>
      </w:r>
    </w:p>
    <w:p w14:paraId="6128BD1D" w14:textId="475E2826" w:rsidR="000F1709" w:rsidRPr="001A5524" w:rsidRDefault="000F1709" w:rsidP="000F1709">
      <w:pPr>
        <w:rPr>
          <w:rFonts w:cs="Times New Roman"/>
          <w:sz w:val="24"/>
          <w:szCs w:val="24"/>
        </w:rPr>
      </w:pPr>
      <w:r w:rsidRPr="001A5524">
        <w:rPr>
          <w:rFonts w:cs="Times New Roman"/>
          <w:sz w:val="24"/>
          <w:szCs w:val="24"/>
        </w:rPr>
        <w:t xml:space="preserve">Nous vous adresserons une réponse dans les 8 jours </w:t>
      </w:r>
      <w:r w:rsidR="0049722D" w:rsidRPr="001A5524">
        <w:rPr>
          <w:rFonts w:cs="Times New Roman"/>
          <w:sz w:val="24"/>
          <w:szCs w:val="24"/>
        </w:rPr>
        <w:t>ouvrés.</w:t>
      </w:r>
    </w:p>
    <w:p w14:paraId="72EBFDD7" w14:textId="25BC6EF1" w:rsidR="000F1709" w:rsidRPr="00BA1190" w:rsidRDefault="000F1709" w:rsidP="000F1709">
      <w:pPr>
        <w:rPr>
          <w:rFonts w:ascii="Times New Roman" w:hAnsi="Times New Roman" w:cs="Times New Roman"/>
        </w:rPr>
      </w:pPr>
      <w:r>
        <w:rPr>
          <w:noProof/>
        </w:rPr>
        <w:pict w14:anchorId="2D039E29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56" type="#_x0000_t202" style="position:absolute;margin-left:-39.75pt;margin-top:142.6pt;width:532.7pt;height:3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" fillcolor="white [3201]" strokecolor="#e97132 [3205]" strokeweight="1pt">
            <v:textbox style="mso-next-textbox:#Zone de texte 2">
              <w:txbxContent>
                <w:p w14:paraId="6D6CFEFB" w14:textId="77777777" w:rsidR="000F1709" w:rsidRPr="00E42A1C" w:rsidRDefault="000F1709" w:rsidP="000F170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42A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Objet précis de la réclamation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81AC81B">
          <v:group id="Groupe 73" o:spid="_x0000_s1045" style="position:absolute;margin-left:-43.75pt;margin-top:140.1pt;width:539.9pt;height:354.7pt;z-index:-251653120;mso-wrap-distance-left:0;mso-wrap-distance-right:0;mso-position-horizontal-relative:margin" coordorigin="674,3727" coordsize="1070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">
            <v:rect id="Rectangle 72" o:spid="_x0000_s1046" style="position:absolute;left:674;top:372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" fillcolor="white [3201]" strokecolor="#e97132 [3205]" strokeweight="1pt"/>
            <v:shape id="Freeform 73" o:spid="_x0000_s1047" style="position:absolute;left:674;top:3727;width:10637;height:60;visibility:visible;mso-wrap-style:square;v-text-anchor:top" coordsize="106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" path="m10637,l5730,r-60,l60,,,,,60r60,l5670,60r60,l10637,60r,-60xe" fillcolor="#e97132 [3205]" strokecolor="#e97132 [3205]" strokeweight="1pt">
              <v:stroke joinstyle="miter"/>
              <v:path arrowok="t" o:connecttype="custom" o:connectlocs="10637,3727;5730,3727;5670,3727;60,3727;0,3727;0,3787;60,3787;5670,3787;5730,3787;10637,3787;10637,3727" o:connectangles="0,0,0,0,0,0,0,0,0,0,0"/>
            </v:shape>
            <v:rect id="Rectangle 74" o:spid="_x0000_s1048" style="position:absolute;left:11310;top:372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" fillcolor="white [3201]" strokecolor="#e97132 [3205]" strokeweight="1pt"/>
            <v:shape id="AutoShape 75" o:spid="_x0000_s1049" style="position:absolute;left:674;top:3727;width:10697;height:1006;visibility:visible;mso-wrap-style:square;v-text-anchor:top" coordsize="10697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" path="m60,60l,60,,353r,653l60,1006r,-653l60,60xm10697,r-60,l10637,60r,271l10637,353r10,l10647,1006r50,l10697,353r,-22l10697,60r,-60xe" fillcolor="white [3201]" strokecolor="#e97132 [3205]" strokeweight="1pt">
              <v:stroke joinstyle="miter"/>
              <v:path arrowok="t" o:connecttype="custom" o:connectlocs="60,3787;0,3787;0,4080;0,4733;60,4733;60,4080;60,3787;10697,3727;10637,3727;10637,3787;10637,4058;10637,4080;10647,4080;10647,4733;10697,4733;10697,4080;10697,4058;10697,3787;10697,3727" o:connectangles="0,0,0,0,0,0,0,0,0,0,0,0,0,0,0,0,0,0,0"/>
            </v:shape>
            <v:rect id="Rectangle 76" o:spid="_x0000_s1050" style="position:absolute;left:744;top:4057;width:10577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" fillcolor="white [3201]" strokecolor="#e97132 [3205]" strokeweight="1pt"/>
            <v:rect id="Rectangle 77" o:spid="_x0000_s1051" style="position:absolute;left:681;top:4057;width:60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" fillcolor="#e97132 [3205]" strokecolor="#e97132 [3205]" strokeweight="1pt"/>
            <v:rect id="Rectangle 78" o:spid="_x0000_s1052" style="position:absolute;left:681;top:9763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" fillcolor="white [3201]" strokecolor="#e97132 [3205]" strokeweight="1pt"/>
            <v:shape id="AutoShape 79" o:spid="_x0000_s1053" style="position:absolute;left:681;top:4057;width:10697;height:5766;visibility:visible;mso-wrap-style:square;v-text-anchor:top" coordsize="10697,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" path="m10636,5706l60,5706r-60,l,5766r60,l10636,5766r,-60xm10696,r-60,l10636,5706r60,l10696,xe" fillcolor="#e97132 [3205]" strokecolor="#e97132 [3205]" strokeweight="1pt">
              <v:stroke joinstyle="miter"/>
              <v:path arrowok="t" o:connecttype="custom" o:connectlocs="10636,9764;60,9764;0,9764;0,9824;60,9824;10636,9824;10636,9764;10696,4058;10636,4058;10636,9764;10696,9764;10696,4058" o:connectangles="0,0,0,0,0,0,0,0,0,0,0,0"/>
            </v:shape>
            <v:rect id="Rectangle 80" o:spid="_x0000_s1054" style="position:absolute;left:11318;top:9763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" fillcolor="white [3201]" strokecolor="#e97132 [3205]" strokeweight="1pt"/>
            <v:rect id="Rectangle 81" o:spid="_x0000_s1055" style="position:absolute;left:11318;top:9763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" fillcolor="white [3201]" strokecolor="#e97132 [3205]" strokeweight="1pt"/>
            <w10:wrap type="topAndBottom" anchorx="margin"/>
          </v:group>
        </w:pict>
      </w:r>
      <w:r>
        <w:rPr>
          <w:noProof/>
        </w:rPr>
        <w:pict w14:anchorId="4D32D260">
          <v:group id="Groupe 85" o:spid="_x0000_s1030" style="position:absolute;margin-left:-43.75pt;margin-top:19.6pt;width:540.3pt;height:159.65pt;z-index:-251652096;mso-wrap-distance-left:0;mso-wrap-distance-right:0;mso-position-horizontal-relative:margin" coordorigin="674,164" coordsize="10697,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">
            <v:shape id="AutoShape 84" o:spid="_x0000_s1031" style="position:absolute;left:674;top:164;width:10637;height:60;visibility:visible;mso-wrap-style:square;v-text-anchor:top" coordsize="106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" path="m5817,l60,,,,,60r60,l5817,60r,-60xm10637,l5877,r-60,l5817,60r60,l10637,60r,-60xe" fillcolor="#e97132 [3205]" strokecolor="#e97132 [3205]" strokeweight="1pt">
              <v:stroke joinstyle="miter"/>
              <v:path arrowok="t" o:connecttype="custom" o:connectlocs="5817,165;60,165;0,165;0,225;60,225;5817,225;5817,165;10637,165;5877,165;5817,165;5817,225;5877,225;10637,225;10637,165" o:connectangles="0,0,0,0,0,0,0,0,0,0,0,0,0,0"/>
            </v:shape>
            <v:rect id="Rectangle 85" o:spid="_x0000_s1032" style="position:absolute;left:11310;top:164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" fillcolor="#00d7d2" stroked="f"/>
            <v:shape id="AutoShape 86" o:spid="_x0000_s1033" style="position:absolute;left:674;top:164;width:10697;height:1325;visibility:visible;mso-wrap-style:square;v-text-anchor:top" coordsize="10697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" path="m60,60l,60,,1325r60,l60,60xm10697,r-60,l10637,60r,1265l10689,1325r,-1265l10697,60r,-60xe" fillcolor="#e97132 [3205]" strokecolor="#e97132 [3205]" strokeweight="1pt">
              <v:stroke joinstyle="miter"/>
              <v:path arrowok="t" o:connecttype="custom" o:connectlocs="60,225;0,225;0,1490;60,1490;60,225;10697,165;10637,165;10637,225;10637,1490;10689,1490;10689,225;10697,225;10697,165" o:connectangles="0,0,0,0,0,0,0,0,0,0,0,0,0"/>
            </v:shape>
            <v:shape id="AutoShape 88" o:spid="_x0000_s1034" style="position:absolute;left:674;top:1489;width:10690;height:1879;visibility:visible;mso-wrap-style:square;v-text-anchor:top" coordsize="10690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" path="m60,l,,,1016r60,l60,xm10689,r-52,l10637,1878r52,l10689,xe" fillcolor="#e97132 [3205]" strokecolor="#e97132 [3205]" strokeweight="1pt">
              <v:stroke joinstyle="miter"/>
              <v:path arrowok="t" o:connecttype="custom" o:connectlocs="60,1490;0,1490;0,2506;60,2506;60,1490;10689,1490;10637,1490;10637,3368;10689,3368;10689,1490" o:connectangles="0,0,0,0,0,0,0,0,0,0"/>
            </v:shape>
            <v:rect id="Rectangle 90" o:spid="_x0000_s1035" style="position:absolute;left:674;top:2505;width:6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" fillcolor="#e97132 [3205]" stroked="f"/>
            <v:rect id="Rectangle 91" o:spid="_x0000_s1036" style="position:absolute;left:674;top:333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" fillcolor="#00d7d2" stroked="f"/>
            <v:shape id="Freeform 92" o:spid="_x0000_s1037" style="position:absolute;left:674;top:3331;width:10637;height:60;visibility:visible;mso-wrap-style:square;v-text-anchor:top" coordsize="106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" path="m10637,l60,,,,,60r60,l10637,60r,-60xe" fillcolor="#e97132 [3205]" stroked="f">
              <v:path arrowok="t" o:connecttype="custom" o:connectlocs="10637,3331;60,3331;0,3331;0,3391;60,3391;10637,3391;10637,3331" o:connectangles="0,0,0,0,0,0,0"/>
            </v:shape>
            <v:rect id="Rectangle 93" o:spid="_x0000_s1038" style="position:absolute;left:11310;top:333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" fillcolor="#00d7d2" stroked="f"/>
            <v:rect id="Rectangle 94" o:spid="_x0000_s1039" style="position:absolute;left:11310;top:333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" fillcolor="#e97132 [3205]" stroked="f"/>
            <v:shape id="Text Box 95" o:spid="_x0000_s1040" type="#_x0000_t202" style="position:absolute;left:870;top:460;width:50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<v:textbox inset="0,0,0,0">
                <w:txbxContent>
                  <w:p w14:paraId="61CF76C4" w14:textId="77777777" w:rsidR="000F1709" w:rsidRDefault="000F1709" w:rsidP="000F1709">
                    <w:pPr>
                      <w:tabs>
                        <w:tab w:val="left" w:pos="4998"/>
                      </w:tabs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Nom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96" o:spid="_x0000_s1041" type="#_x0000_t202" style="position:absolute;left:6601;top:460;width:44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<v:textbox inset="0,0,0,0">
                <w:txbxContent>
                  <w:p w14:paraId="3EBA28B6" w14:textId="77777777" w:rsidR="000F1709" w:rsidRDefault="000F1709" w:rsidP="000F1709">
                    <w:pPr>
                      <w:tabs>
                        <w:tab w:val="left" w:pos="4419"/>
                      </w:tabs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Prénom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97" o:spid="_x0000_s1042" type="#_x0000_t202" style="position:absolute;left:878;top:1013;width:102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<v:textbox inset="0,0,0,0">
                <w:txbxContent>
                  <w:p w14:paraId="7372464C" w14:textId="77777777" w:rsidR="000F1709" w:rsidRDefault="000F1709" w:rsidP="000F1709">
                    <w:pPr>
                      <w:tabs>
                        <w:tab w:val="left" w:pos="3450"/>
                        <w:tab w:val="left" w:pos="10195"/>
                      </w:tabs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TEL</w:t>
                    </w: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Mail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98" o:spid="_x0000_s1043" type="#_x0000_t202" style="position:absolute;left:897;top:1657;width:49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<v:textbox inset="0,0,0,0">
                <w:txbxContent>
                  <w:p w14:paraId="4B01CE43" w14:textId="77777777" w:rsidR="000F1709" w:rsidRDefault="000F1709" w:rsidP="000F1709">
                    <w:pPr>
                      <w:tabs>
                        <w:tab w:val="left" w:pos="2627"/>
                        <w:tab w:val="left" w:pos="3358"/>
                        <w:tab w:val="left" w:pos="4882"/>
                      </w:tabs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w w:val="95"/>
                        <w:sz w:val="24"/>
                      </w:rPr>
                      <w:t>Date</w:t>
                    </w:r>
                    <w:r>
                      <w:rPr>
                        <w:rFonts w:ascii="Times New Roman"/>
                        <w:b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95"/>
                        <w:sz w:val="24"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95"/>
                        <w:sz w:val="24"/>
                      </w:rPr>
                      <w:t>formation</w:t>
                    </w:r>
                    <w:r>
                      <w:rPr>
                        <w:rFonts w:ascii="Times New Roman"/>
                        <w:b/>
                        <w:spacing w:val="-1"/>
                        <w:w w:val="95"/>
                        <w:sz w:val="24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>/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  <w:t>/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99" o:spid="_x0000_s1044" type="#_x0000_t202" style="position:absolute;left:878;top:2139;width:51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<v:textbox inset="0,0,0,0">
                <w:txbxContent>
                  <w:p w14:paraId="43EE3D30" w14:textId="77777777" w:rsidR="000F1709" w:rsidRDefault="000F1709" w:rsidP="000F1709">
                    <w:pPr>
                      <w:tabs>
                        <w:tab w:val="left" w:pos="5120"/>
                      </w:tabs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Formation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margin"/>
          </v:group>
        </w:pict>
      </w:r>
    </w:p>
    <w:p w14:paraId="5463BE7A" w14:textId="77777777" w:rsidR="00FD2B5D" w:rsidRPr="009D57B8" w:rsidRDefault="00FD2B5D" w:rsidP="009D57B8">
      <w:pPr>
        <w:pStyle w:val="NormalWeb"/>
        <w:shd w:val="clear" w:color="auto" w:fill="1E1E1E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9D57B8">
        <w:rPr>
          <w:rStyle w:val="lev"/>
          <w:rFonts w:asciiTheme="minorHAnsi" w:hAnsiTheme="minorHAnsi"/>
          <w:sz w:val="20"/>
          <w:szCs w:val="20"/>
        </w:rPr>
        <w:t>Association UFORCA Brest-Quimper •</w:t>
      </w:r>
      <w:r w:rsidRPr="009D57B8">
        <w:rPr>
          <w:rFonts w:asciiTheme="minorHAnsi" w:hAnsiTheme="minorHAnsi"/>
          <w:sz w:val="20"/>
          <w:szCs w:val="20"/>
        </w:rPr>
        <w:t xml:space="preserve">Maison des Associations - Ergué Armel </w:t>
      </w:r>
      <w:proofErr w:type="gramStart"/>
      <w:r w:rsidRPr="009D57B8">
        <w:rPr>
          <w:rFonts w:asciiTheme="minorHAnsi" w:hAnsiTheme="minorHAnsi"/>
          <w:sz w:val="20"/>
          <w:szCs w:val="20"/>
        </w:rPr>
        <w:t>-  29000</w:t>
      </w:r>
      <w:proofErr w:type="gramEnd"/>
      <w:r w:rsidRPr="009D57B8">
        <w:rPr>
          <w:rFonts w:asciiTheme="minorHAnsi" w:hAnsiTheme="minorHAnsi"/>
          <w:sz w:val="20"/>
          <w:szCs w:val="20"/>
        </w:rPr>
        <w:t xml:space="preserve"> Quimper</w:t>
      </w:r>
    </w:p>
    <w:p w14:paraId="118F2FCE" w14:textId="77777777" w:rsidR="00FD2B5D" w:rsidRPr="009D57B8" w:rsidRDefault="00FD2B5D" w:rsidP="009D57B8">
      <w:pPr>
        <w:pStyle w:val="NormalWeb"/>
        <w:shd w:val="clear" w:color="auto" w:fill="1E1E1E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9D57B8">
        <w:rPr>
          <w:rFonts w:asciiTheme="minorHAnsi" w:hAnsiTheme="minorHAnsi"/>
          <w:sz w:val="20"/>
          <w:szCs w:val="20"/>
        </w:rPr>
        <w:t>N° de déclaration préalable : 0294230112 • Siret : 450 989 215 00022 Code Ape 804C</w:t>
      </w:r>
    </w:p>
    <w:p w14:paraId="3D29B160" w14:textId="77777777" w:rsidR="00FD2B5D" w:rsidRPr="009D57B8" w:rsidRDefault="00FD2B5D" w:rsidP="009D57B8">
      <w:pPr>
        <w:pStyle w:val="NormalWeb"/>
        <w:shd w:val="clear" w:color="auto" w:fill="1E1E1E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9D57B8">
        <w:rPr>
          <w:rFonts w:asciiTheme="minorHAnsi" w:hAnsiTheme="minorHAnsi"/>
          <w:sz w:val="20"/>
          <w:szCs w:val="20"/>
        </w:rPr>
        <w:t xml:space="preserve">Déclaration d’activité enregistrée sous le numéro 53 29 08153 29 auprès du </w:t>
      </w:r>
      <w:proofErr w:type="gramStart"/>
      <w:r w:rsidRPr="009D57B8">
        <w:rPr>
          <w:rFonts w:asciiTheme="minorHAnsi" w:hAnsiTheme="minorHAnsi"/>
          <w:sz w:val="20"/>
          <w:szCs w:val="20"/>
        </w:rPr>
        <w:t>Préfet</w:t>
      </w:r>
      <w:proofErr w:type="gramEnd"/>
      <w:r w:rsidRPr="009D57B8">
        <w:rPr>
          <w:rFonts w:asciiTheme="minorHAnsi" w:hAnsiTheme="minorHAnsi"/>
          <w:sz w:val="20"/>
          <w:szCs w:val="20"/>
        </w:rPr>
        <w:t xml:space="preserve"> de région de Bretagne</w:t>
      </w:r>
    </w:p>
    <w:p w14:paraId="73E93277" w14:textId="77777777" w:rsidR="002C72AF" w:rsidRPr="009D57B8" w:rsidRDefault="002C72AF" w:rsidP="009D57B8">
      <w:pPr>
        <w:spacing w:after="0"/>
        <w:jc w:val="both"/>
        <w:rPr>
          <w:rFonts w:cs="Times New Roman"/>
          <w:b/>
          <w:bCs/>
          <w:color w:val="002060"/>
          <w:sz w:val="20"/>
          <w:szCs w:val="20"/>
        </w:rPr>
      </w:pPr>
    </w:p>
    <w:sectPr w:rsidR="002C72AF" w:rsidRPr="009D57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0FA42" w14:textId="77777777" w:rsidR="00175C64" w:rsidRDefault="00175C64" w:rsidP="00022BAB">
      <w:pPr>
        <w:spacing w:after="0" w:line="240" w:lineRule="auto"/>
      </w:pPr>
      <w:r>
        <w:separator/>
      </w:r>
    </w:p>
  </w:endnote>
  <w:endnote w:type="continuationSeparator" w:id="0">
    <w:p w14:paraId="41A600F2" w14:textId="77777777" w:rsidR="00175C64" w:rsidRDefault="00175C64" w:rsidP="0002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2C72" w14:textId="16052C74" w:rsidR="00022BAB" w:rsidRPr="00022BAB" w:rsidRDefault="00022BAB" w:rsidP="00022BAB">
    <w:pPr>
      <w:pStyle w:val="Pieddepage"/>
      <w:jc w:val="right"/>
      <w:rPr>
        <w:sz w:val="18"/>
        <w:szCs w:val="18"/>
      </w:rPr>
    </w:pPr>
    <w:r w:rsidRPr="00022BAB">
      <w:rPr>
        <w:sz w:val="18"/>
        <w:szCs w:val="18"/>
      </w:rPr>
      <w:t xml:space="preserve">Rédacteur Annie Kerloc’h – vérificateur Armelle </w:t>
    </w:r>
    <w:proofErr w:type="spellStart"/>
    <w:r w:rsidRPr="00022BAB">
      <w:rPr>
        <w:sz w:val="18"/>
        <w:szCs w:val="18"/>
      </w:rPr>
      <w:t>Guivarch</w:t>
    </w:r>
    <w:proofErr w:type="spellEnd"/>
    <w:r w:rsidRPr="00022BAB">
      <w:rPr>
        <w:sz w:val="18"/>
        <w:szCs w:val="18"/>
      </w:rPr>
      <w:t xml:space="preserve"> – </w:t>
    </w:r>
    <w:r w:rsidR="00CB6E84">
      <w:rPr>
        <w:sz w:val="18"/>
        <w:szCs w:val="18"/>
      </w:rPr>
      <w:t xml:space="preserve">création </w:t>
    </w:r>
    <w:r w:rsidRPr="00022BAB">
      <w:rPr>
        <w:sz w:val="18"/>
        <w:szCs w:val="18"/>
      </w:rPr>
      <w:t xml:space="preserve">juillet 2022 – </w:t>
    </w:r>
    <w:proofErr w:type="gramStart"/>
    <w:r w:rsidR="00CB6E84">
      <w:rPr>
        <w:sz w:val="18"/>
        <w:szCs w:val="18"/>
      </w:rPr>
      <w:t xml:space="preserve">révision </w:t>
    </w:r>
    <w:r w:rsidRPr="00022BAB">
      <w:rPr>
        <w:sz w:val="18"/>
        <w:szCs w:val="18"/>
      </w:rPr>
      <w:t xml:space="preserve"> </w:t>
    </w:r>
    <w:r w:rsidR="00CB6E84">
      <w:rPr>
        <w:sz w:val="18"/>
        <w:szCs w:val="18"/>
      </w:rPr>
      <w:t>juin</w:t>
    </w:r>
    <w:proofErr w:type="gramEnd"/>
    <w:r w:rsidR="00CB6E84">
      <w:rPr>
        <w:sz w:val="18"/>
        <w:szCs w:val="18"/>
      </w:rPr>
      <w:t xml:space="preserve"> </w:t>
    </w:r>
    <w:r w:rsidRPr="00022BAB">
      <w:rPr>
        <w:sz w:val="18"/>
        <w:szCs w:val="18"/>
      </w:rPr>
      <w:t>2024</w:t>
    </w:r>
  </w:p>
  <w:p w14:paraId="1BE90F73" w14:textId="77777777" w:rsidR="00022BAB" w:rsidRDefault="00022B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5163" w14:textId="77777777" w:rsidR="00175C64" w:rsidRDefault="00175C64" w:rsidP="00022BAB">
      <w:pPr>
        <w:spacing w:after="0" w:line="240" w:lineRule="auto"/>
      </w:pPr>
      <w:r>
        <w:separator/>
      </w:r>
    </w:p>
  </w:footnote>
  <w:footnote w:type="continuationSeparator" w:id="0">
    <w:p w14:paraId="2E558780" w14:textId="77777777" w:rsidR="00175C64" w:rsidRDefault="00175C64" w:rsidP="0002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401"/>
    <w:multiLevelType w:val="multilevel"/>
    <w:tmpl w:val="D1FC6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879B6"/>
    <w:multiLevelType w:val="multilevel"/>
    <w:tmpl w:val="15F25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B599F"/>
    <w:multiLevelType w:val="multilevel"/>
    <w:tmpl w:val="D290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43EC1"/>
    <w:multiLevelType w:val="hybridMultilevel"/>
    <w:tmpl w:val="DC0C3A2C"/>
    <w:lvl w:ilvl="0" w:tplc="8C5A051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5B0"/>
    <w:multiLevelType w:val="multilevel"/>
    <w:tmpl w:val="DCE6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34D18"/>
    <w:multiLevelType w:val="multilevel"/>
    <w:tmpl w:val="C78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83033"/>
    <w:multiLevelType w:val="multilevel"/>
    <w:tmpl w:val="C6125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625BC"/>
    <w:multiLevelType w:val="hybridMultilevel"/>
    <w:tmpl w:val="42901D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A02E1"/>
    <w:multiLevelType w:val="multilevel"/>
    <w:tmpl w:val="1E366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761376">
    <w:abstractNumId w:val="4"/>
  </w:num>
  <w:num w:numId="2" w16cid:durableId="301355027">
    <w:abstractNumId w:val="6"/>
    <w:lvlOverride w:ilvl="0">
      <w:lvl w:ilvl="0">
        <w:numFmt w:val="decimal"/>
        <w:lvlText w:val="%1."/>
        <w:lvlJc w:val="left"/>
      </w:lvl>
    </w:lvlOverride>
  </w:num>
  <w:num w:numId="3" w16cid:durableId="932008912">
    <w:abstractNumId w:val="2"/>
  </w:num>
  <w:num w:numId="4" w16cid:durableId="1091660159">
    <w:abstractNumId w:val="5"/>
  </w:num>
  <w:num w:numId="5" w16cid:durableId="1686395232">
    <w:abstractNumId w:val="8"/>
  </w:num>
  <w:num w:numId="6" w16cid:durableId="101459236">
    <w:abstractNumId w:val="8"/>
    <w:lvlOverride w:ilvl="0">
      <w:lvl w:ilvl="0">
        <w:numFmt w:val="decimal"/>
        <w:lvlText w:val="%1."/>
        <w:lvlJc w:val="left"/>
      </w:lvl>
    </w:lvlOverride>
  </w:num>
  <w:num w:numId="7" w16cid:durableId="303125151">
    <w:abstractNumId w:val="1"/>
  </w:num>
  <w:num w:numId="8" w16cid:durableId="509180244">
    <w:abstractNumId w:val="1"/>
    <w:lvlOverride w:ilvl="0">
      <w:lvl w:ilvl="0">
        <w:numFmt w:val="decimal"/>
        <w:lvlText w:val="%1."/>
        <w:lvlJc w:val="left"/>
      </w:lvl>
    </w:lvlOverride>
  </w:num>
  <w:num w:numId="9" w16cid:durableId="53358285">
    <w:abstractNumId w:val="0"/>
  </w:num>
  <w:num w:numId="10" w16cid:durableId="351537519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984704168">
    <w:abstractNumId w:val="7"/>
  </w:num>
  <w:num w:numId="12" w16cid:durableId="18320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BAB"/>
    <w:rsid w:val="00022BAB"/>
    <w:rsid w:val="000C5CF7"/>
    <w:rsid w:val="000F1709"/>
    <w:rsid w:val="00175C64"/>
    <w:rsid w:val="00176B88"/>
    <w:rsid w:val="001A5524"/>
    <w:rsid w:val="002C72AF"/>
    <w:rsid w:val="0049722D"/>
    <w:rsid w:val="004E06FD"/>
    <w:rsid w:val="0062778F"/>
    <w:rsid w:val="0079053E"/>
    <w:rsid w:val="007B61A5"/>
    <w:rsid w:val="00806DF6"/>
    <w:rsid w:val="008875B2"/>
    <w:rsid w:val="008946D7"/>
    <w:rsid w:val="008A7F74"/>
    <w:rsid w:val="00911036"/>
    <w:rsid w:val="00954197"/>
    <w:rsid w:val="009D57B8"/>
    <w:rsid w:val="00A25CC5"/>
    <w:rsid w:val="00AB0545"/>
    <w:rsid w:val="00AC32BF"/>
    <w:rsid w:val="00C24A20"/>
    <w:rsid w:val="00CB6E84"/>
    <w:rsid w:val="00DF5C49"/>
    <w:rsid w:val="00FB6308"/>
    <w:rsid w:val="00FC3036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48EA8586"/>
  <w15:chartTrackingRefBased/>
  <w15:docId w15:val="{596E1C1A-F6CF-46BD-9426-B8C0BE63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2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2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2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2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2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2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2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2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2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2B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2B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2B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2B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2B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2B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2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2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2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2B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2B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2B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B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2B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BAB"/>
  </w:style>
  <w:style w:type="paragraph" w:styleId="Pieddepage">
    <w:name w:val="footer"/>
    <w:basedOn w:val="Normal"/>
    <w:link w:val="PieddepageCar"/>
    <w:uiPriority w:val="99"/>
    <w:unhideWhenUsed/>
    <w:rsid w:val="0002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BAB"/>
  </w:style>
  <w:style w:type="character" w:styleId="lev">
    <w:name w:val="Strong"/>
    <w:basedOn w:val="Policepardfaut"/>
    <w:uiPriority w:val="22"/>
    <w:qFormat/>
    <w:rsid w:val="00FD2B5D"/>
    <w:rPr>
      <w:b/>
      <w:bCs/>
    </w:rPr>
  </w:style>
  <w:style w:type="character" w:styleId="Lienhypertexte">
    <w:name w:val="Hyperlink"/>
    <w:basedOn w:val="Policepardfaut"/>
    <w:uiPriority w:val="99"/>
    <w:unhideWhenUsed/>
    <w:rsid w:val="000C5CF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npm-mediation-consommatio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Kerloc'H</dc:creator>
  <cp:keywords/>
  <dc:description/>
  <cp:lastModifiedBy>Annie Kerloc'H</cp:lastModifiedBy>
  <cp:revision>2</cp:revision>
  <dcterms:created xsi:type="dcterms:W3CDTF">2024-06-06T16:02:00Z</dcterms:created>
  <dcterms:modified xsi:type="dcterms:W3CDTF">2024-06-06T16:02:00Z</dcterms:modified>
</cp:coreProperties>
</file>